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7A" w:rsidRDefault="0059017A" w:rsidP="0059017A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7A" w:rsidRDefault="0059017A" w:rsidP="0059017A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9017A" w:rsidRPr="001223D2" w:rsidTr="0059017A">
        <w:trPr>
          <w:trHeight w:val="2689"/>
        </w:trPr>
        <w:tc>
          <w:tcPr>
            <w:tcW w:w="4814" w:type="dxa"/>
          </w:tcPr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59017A" w:rsidRDefault="0059017A" w:rsidP="0059017A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59017A" w:rsidRPr="0059017A" w:rsidRDefault="0059017A" w:rsidP="0059017A">
            <w:pPr>
              <w:jc w:val="center"/>
              <w:rPr>
                <w:b/>
                <w:szCs w:val="28"/>
              </w:rPr>
            </w:pPr>
          </w:p>
          <w:p w:rsidR="0059017A" w:rsidRPr="0059017A" w:rsidRDefault="0059017A" w:rsidP="00C53C9C">
            <w:pPr>
              <w:jc w:val="center"/>
              <w:rPr>
                <w:b/>
                <w:szCs w:val="24"/>
              </w:rPr>
            </w:pPr>
          </w:p>
          <w:p w:rsidR="0059017A" w:rsidRPr="0059017A" w:rsidRDefault="0059017A" w:rsidP="0059017A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59017A" w:rsidRDefault="0059017A" w:rsidP="00C53C9C">
            <w:pPr>
              <w:rPr>
                <w:b/>
                <w:lang w:val="en-US"/>
              </w:rPr>
            </w:pPr>
          </w:p>
          <w:p w:rsidR="0059017A" w:rsidRPr="009265F1" w:rsidRDefault="0059017A" w:rsidP="00C53C9C">
            <w:pPr>
              <w:rPr>
                <w:b/>
                <w:lang w:val="en-US"/>
              </w:rPr>
            </w:pPr>
          </w:p>
          <w:p w:rsidR="0059017A" w:rsidRPr="00E600C5" w:rsidRDefault="0059017A" w:rsidP="00C53C9C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59017A" w:rsidRPr="001223D2" w:rsidRDefault="0059017A" w:rsidP="00C53C9C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59017A" w:rsidRPr="004431CA" w:rsidRDefault="0059017A" w:rsidP="0059017A">
      <w:pPr>
        <w:pStyle w:val="ConsPlu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59017A" w:rsidRPr="00FD4D89" w:rsidRDefault="0059017A" w:rsidP="0059017A">
      <w:pPr>
        <w:jc w:val="center"/>
        <w:rPr>
          <w:szCs w:val="28"/>
        </w:rPr>
      </w:pPr>
      <w:r w:rsidRPr="00525BCC">
        <w:rPr>
          <w:szCs w:val="28"/>
        </w:rPr>
        <w:t xml:space="preserve">от </w:t>
      </w:r>
      <w:r w:rsidR="006935D3">
        <w:rPr>
          <w:szCs w:val="28"/>
        </w:rPr>
        <w:t xml:space="preserve">01 </w:t>
      </w:r>
      <w:r>
        <w:rPr>
          <w:szCs w:val="28"/>
        </w:rPr>
        <w:t>ноября 202</w:t>
      </w:r>
      <w:r>
        <w:rPr>
          <w:szCs w:val="28"/>
          <w:lang w:val="en-US"/>
        </w:rPr>
        <w:t>1</w:t>
      </w:r>
      <w:r>
        <w:rPr>
          <w:szCs w:val="28"/>
        </w:rPr>
        <w:t xml:space="preserve"> </w:t>
      </w:r>
      <w:r w:rsidRPr="00525BCC">
        <w:rPr>
          <w:szCs w:val="28"/>
        </w:rPr>
        <w:t>года</w:t>
      </w:r>
      <w:r>
        <w:rPr>
          <w:szCs w:val="28"/>
        </w:rPr>
        <w:t xml:space="preserve"> № </w:t>
      </w:r>
      <w:r w:rsidR="006935D3">
        <w:rPr>
          <w:szCs w:val="28"/>
        </w:rPr>
        <w:t>122</w:t>
      </w:r>
      <w:r w:rsidRPr="00525BCC">
        <w:rPr>
          <w:szCs w:val="28"/>
        </w:rPr>
        <w:t xml:space="preserve">      </w:t>
      </w:r>
      <w:r w:rsidRPr="00FD4D89">
        <w:rPr>
          <w:szCs w:val="28"/>
        </w:rPr>
        <w:t xml:space="preserve"> </w:t>
      </w:r>
    </w:p>
    <w:p w:rsidR="0059017A" w:rsidRDefault="0059017A" w:rsidP="00590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17A" w:rsidRDefault="0059017A" w:rsidP="00590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размеров базовых окладов</w:t>
      </w:r>
    </w:p>
    <w:p w:rsidR="0059017A" w:rsidRPr="007746BC" w:rsidRDefault="0059017A" w:rsidP="00590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Кокшамарской сельской администрации, осуществляющих профессиональную деятельность по профессиям рабочих</w:t>
      </w:r>
    </w:p>
    <w:p w:rsidR="0059017A" w:rsidRDefault="0059017A" w:rsidP="005901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17A" w:rsidRPr="00AF7D50" w:rsidRDefault="0059017A" w:rsidP="005901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00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целях обеспечения социальных гарантий труда работников Кокшамарской сельской администрации, осуществляющих профессиональную деятельность по профессиям рабочих, руководствуясь ст. 5.1 Положения о Кокшамарской сельской администрации</w:t>
      </w:r>
      <w:r w:rsidRPr="00AF7D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Кокшамарская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Звениговского муниципального района Республики Марий Эл,-</w:t>
      </w:r>
    </w:p>
    <w:p w:rsidR="0059017A" w:rsidRPr="007B4550" w:rsidRDefault="0059017A" w:rsidP="0059017A">
      <w:pPr>
        <w:pStyle w:val="a3"/>
        <w:ind w:firstLine="708"/>
        <w:jc w:val="both"/>
        <w:rPr>
          <w:b w:val="0"/>
          <w:szCs w:val="28"/>
        </w:rPr>
      </w:pPr>
    </w:p>
    <w:p w:rsidR="0059017A" w:rsidRPr="004F77C7" w:rsidRDefault="0059017A" w:rsidP="0059017A">
      <w:pPr>
        <w:jc w:val="center"/>
        <w:rPr>
          <w:b/>
        </w:rPr>
      </w:pPr>
      <w:r w:rsidRPr="004F77C7">
        <w:rPr>
          <w:b/>
        </w:rPr>
        <w:t>ПОСТАНОВЛЯЕТ:</w:t>
      </w:r>
    </w:p>
    <w:p w:rsidR="0059017A" w:rsidRPr="004F77C7" w:rsidRDefault="0059017A" w:rsidP="0059017A">
      <w:pPr>
        <w:ind w:firstLine="567"/>
        <w:jc w:val="center"/>
        <w:rPr>
          <w:b/>
          <w:szCs w:val="28"/>
        </w:rPr>
      </w:pPr>
    </w:p>
    <w:p w:rsidR="0059017A" w:rsidRDefault="0059017A" w:rsidP="00590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0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Повысить с 1 октября 2021 года в 1,05 раза размеры базовых окладов работников Кокшамарской сельской администрации, осуществляющих профессиональную деятельность по профессиям рабочих.</w:t>
      </w:r>
    </w:p>
    <w:p w:rsidR="0059017A" w:rsidRPr="00C11808" w:rsidRDefault="0059017A" w:rsidP="00590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Кокшамарской сельской администрации обеспечить финансирование расходов, связанных с реализацией настоящего постановления, в пределах средств, предусмотренных в бюджете Кокшамарского сельского поселения на 2021 год и на плановый период 2022 и 2023 годов.</w:t>
      </w:r>
    </w:p>
    <w:p w:rsidR="0059017A" w:rsidRPr="007208AF" w:rsidRDefault="0059017A" w:rsidP="0059017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208AF">
        <w:rPr>
          <w:szCs w:val="28"/>
        </w:rPr>
        <w:t>Контроль за</w:t>
      </w:r>
      <w:proofErr w:type="gramEnd"/>
      <w:r w:rsidRPr="007208AF">
        <w:rPr>
          <w:szCs w:val="28"/>
        </w:rPr>
        <w:t xml:space="preserve"> исполнением настоящего постановления </w:t>
      </w:r>
      <w:r w:rsidRPr="007208AF">
        <w:rPr>
          <w:spacing w:val="-10"/>
          <w:szCs w:val="28"/>
        </w:rPr>
        <w:t xml:space="preserve">возложить </w:t>
      </w:r>
      <w:r>
        <w:rPr>
          <w:spacing w:val="-10"/>
          <w:szCs w:val="28"/>
        </w:rPr>
        <w:t xml:space="preserve">на </w:t>
      </w:r>
      <w:r w:rsidR="008C4EC5">
        <w:rPr>
          <w:spacing w:val="-10"/>
          <w:szCs w:val="28"/>
        </w:rPr>
        <w:t>специалист</w:t>
      </w:r>
      <w:r w:rsidR="008C4EC5" w:rsidRPr="008C4EC5">
        <w:rPr>
          <w:spacing w:val="-10"/>
          <w:szCs w:val="28"/>
        </w:rPr>
        <w:t>а</w:t>
      </w:r>
      <w:r>
        <w:rPr>
          <w:spacing w:val="-10"/>
          <w:szCs w:val="28"/>
        </w:rPr>
        <w:t xml:space="preserve"> 1 категории – </w:t>
      </w:r>
      <w:proofErr w:type="spellStart"/>
      <w:r>
        <w:rPr>
          <w:spacing w:val="-10"/>
          <w:szCs w:val="28"/>
        </w:rPr>
        <w:t>Кутасову</w:t>
      </w:r>
      <w:proofErr w:type="spellEnd"/>
      <w:r>
        <w:rPr>
          <w:spacing w:val="-10"/>
          <w:szCs w:val="28"/>
        </w:rPr>
        <w:t xml:space="preserve"> Н. Е.</w:t>
      </w:r>
    </w:p>
    <w:p w:rsidR="0059017A" w:rsidRDefault="0059017A" w:rsidP="0059017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63395E">
        <w:rPr>
          <w:color w:val="000000"/>
          <w:szCs w:val="28"/>
        </w:rPr>
        <w:t>Настоящее постановление вступает в силу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 даты</w:t>
      </w:r>
      <w:proofErr w:type="gramEnd"/>
      <w:r>
        <w:rPr>
          <w:color w:val="000000"/>
          <w:szCs w:val="28"/>
        </w:rPr>
        <w:t xml:space="preserve"> его </w:t>
      </w:r>
      <w:r w:rsidRPr="0063395E">
        <w:rPr>
          <w:color w:val="000000"/>
          <w:szCs w:val="28"/>
        </w:rPr>
        <w:t>подписания</w:t>
      </w:r>
      <w:r>
        <w:rPr>
          <w:color w:val="000000"/>
          <w:szCs w:val="28"/>
        </w:rPr>
        <w:t xml:space="preserve"> и распространяется на правоотношения, возникшие с 1 октября 2021 года</w:t>
      </w:r>
      <w:r>
        <w:rPr>
          <w:szCs w:val="28"/>
        </w:rPr>
        <w:t>.</w:t>
      </w:r>
    </w:p>
    <w:p w:rsidR="0059017A" w:rsidRDefault="0059017A" w:rsidP="0059017A"/>
    <w:p w:rsidR="0059017A" w:rsidRDefault="0059017A" w:rsidP="0059017A">
      <w:pPr>
        <w:jc w:val="center"/>
      </w:pPr>
    </w:p>
    <w:tbl>
      <w:tblPr>
        <w:tblW w:w="9370" w:type="dxa"/>
        <w:tblInd w:w="100" w:type="dxa"/>
        <w:tblLayout w:type="fixed"/>
        <w:tblLook w:val="0000"/>
      </w:tblPr>
      <w:tblGrid>
        <w:gridCol w:w="4261"/>
        <w:gridCol w:w="5109"/>
      </w:tblGrid>
      <w:tr w:rsidR="0059017A" w:rsidRPr="00274A40" w:rsidTr="00C53C9C">
        <w:trPr>
          <w:trHeight w:val="224"/>
        </w:trPr>
        <w:tc>
          <w:tcPr>
            <w:tcW w:w="4261" w:type="dxa"/>
          </w:tcPr>
          <w:p w:rsidR="0059017A" w:rsidRDefault="0059017A" w:rsidP="00C53C9C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</w:t>
            </w:r>
            <w:r>
              <w:rPr>
                <w:color w:val="000000"/>
                <w:szCs w:val="28"/>
              </w:rPr>
              <w:t xml:space="preserve"> Кокшамарской</w:t>
            </w:r>
          </w:p>
          <w:p w:rsidR="0059017A" w:rsidRPr="00274A40" w:rsidRDefault="0059017A" w:rsidP="00C53C9C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сельской</w:t>
            </w:r>
            <w:r w:rsidRPr="00274A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</w:t>
            </w:r>
            <w:r w:rsidRPr="00274A40">
              <w:rPr>
                <w:color w:val="000000"/>
                <w:szCs w:val="28"/>
              </w:rPr>
              <w:t>дминистрации</w:t>
            </w:r>
          </w:p>
        </w:tc>
        <w:tc>
          <w:tcPr>
            <w:tcW w:w="5109" w:type="dxa"/>
          </w:tcPr>
          <w:p w:rsidR="0059017A" w:rsidRDefault="0059017A" w:rsidP="00C53C9C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</w:p>
          <w:p w:rsidR="0059017A" w:rsidRPr="00274A40" w:rsidRDefault="0059017A" w:rsidP="00C53C9C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Е.П.Майорова</w:t>
            </w:r>
            <w:proofErr w:type="spellEnd"/>
          </w:p>
        </w:tc>
      </w:tr>
    </w:tbl>
    <w:p w:rsidR="00DE46AC" w:rsidRDefault="00DE46AC"/>
    <w:sectPr w:rsidR="00DE46AC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7A"/>
    <w:rsid w:val="00071085"/>
    <w:rsid w:val="002F0F3F"/>
    <w:rsid w:val="00357C01"/>
    <w:rsid w:val="003C6034"/>
    <w:rsid w:val="0059017A"/>
    <w:rsid w:val="006935D3"/>
    <w:rsid w:val="008C4EC5"/>
    <w:rsid w:val="009A48D7"/>
    <w:rsid w:val="00A77F9E"/>
    <w:rsid w:val="00B542A3"/>
    <w:rsid w:val="00DE46A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A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17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9017A"/>
    <w:rPr>
      <w:rFonts w:eastAsia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590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017A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590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9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7</cp:revision>
  <cp:lastPrinted>2021-11-09T08:00:00Z</cp:lastPrinted>
  <dcterms:created xsi:type="dcterms:W3CDTF">2021-11-02T12:55:00Z</dcterms:created>
  <dcterms:modified xsi:type="dcterms:W3CDTF">2021-11-09T08:05:00Z</dcterms:modified>
</cp:coreProperties>
</file>